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B22" w:rsidRDefault="00AE6B22" w:rsidP="00D752F2">
      <w:pPr>
        <w:rPr>
          <w:b/>
          <w:i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</w:p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</w:t>
            </w:r>
            <w:r w:rsidR="00A46FF0" w:rsidRPr="00A46FF0">
              <w:rPr>
                <w:bCs w:val="0"/>
              </w:rPr>
              <w:t>могут только субъекты малого и среднего предпринимательства, определенные</w:t>
            </w:r>
            <w:r w:rsidR="00A46FF0" w:rsidRPr="00A46FF0" w:rsidDel="00EC0238">
              <w:rPr>
                <w:bCs w:val="0"/>
              </w:rPr>
              <w:t xml:space="preserve"> статьей 4 Федерального закона о</w:t>
            </w:r>
            <w:r w:rsidR="00A46FF0" w:rsidRPr="00A46FF0">
              <w:rPr>
                <w:bCs w:val="0"/>
              </w:rPr>
              <w:t>т 24 июля 2007 года № 209-ФЗ «О </w:t>
            </w:r>
            <w:r w:rsidR="00A46FF0" w:rsidRPr="00A46FF0" w:rsidDel="00EC0238">
              <w:rPr>
                <w:bCs w:val="0"/>
              </w:rPr>
              <w:t>развитии малого и среднего предпринимательства в Российской Федерации»</w:t>
            </w:r>
            <w:r w:rsidRPr="0097142B">
              <w:rPr>
                <w:bCs w:val="0"/>
              </w:rPr>
              <w:t>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proofErr w:type="gramStart"/>
            <w:r w:rsidRPr="00FD5F77">
              <w:t>С даты</w:t>
            </w:r>
            <w:proofErr w:type="gramEnd"/>
            <w:r w:rsidRPr="00FD5F77">
              <w:t xml:space="preserve">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конкурса - не позднее 7 (семи) рабочих дней до дня окончания срока подачи заявок на участие в конкурсе;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proofErr w:type="gramStart"/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9A65EA">
              <w:fldChar w:fldCharType="begin"/>
            </w:r>
            <w:r w:rsidR="00AE6B22">
              <w:instrText xml:space="preserve"> REF _Ref406409540 \r \h </w:instrText>
            </w:r>
            <w:r w:rsidR="009A65EA">
              <w:fldChar w:fldCharType="separate"/>
            </w:r>
            <w:r w:rsidR="001B1EE5">
              <w:t>2.1</w:t>
            </w:r>
            <w:r w:rsidR="009A65EA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в течение 3 (трех) рабочих </w:t>
            </w:r>
            <w:r w:rsidR="002B4D0C">
              <w:t xml:space="preserve">дней </w:t>
            </w:r>
            <w:r w:rsidR="004572B0" w:rsidRPr="004572B0">
              <w:t>(для запроса предложений, запроса цен - в течение 1 (одного) рабочего дня)</w:t>
            </w:r>
            <w:r w:rsidR="004572B0">
              <w:t xml:space="preserve"> </w:t>
            </w:r>
            <w:r w:rsidR="002B4D0C">
              <w:t xml:space="preserve">со дня поступления </w:t>
            </w:r>
            <w:r w:rsidR="002B4D0C">
              <w:lastRenderedPageBreak/>
              <w:t>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  <w:proofErr w:type="gramEnd"/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AD35B1">
              <w:t>закупки</w:t>
            </w:r>
            <w:r w:rsidRPr="00A16F29">
              <w:t xml:space="preserve"> не успел </w:t>
            </w:r>
            <w:proofErr w:type="gramStart"/>
            <w:r w:rsidRPr="00A16F29">
              <w:t>разместить ответ</w:t>
            </w:r>
            <w:proofErr w:type="gramEnd"/>
            <w:r w:rsidRPr="00A16F29">
              <w:t xml:space="preserve"> на запрос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за 3 (три) рабочих дня до истечения срока подачи заявок на участие в закупке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9B5840">
              <w:t xml:space="preserve">за </w:t>
            </w:r>
            <w:r>
              <w:t>2</w:t>
            </w:r>
            <w:r w:rsidRPr="009B5840">
              <w:t xml:space="preserve"> (</w:t>
            </w:r>
            <w:r>
              <w:t>два</w:t>
            </w:r>
            <w:r w:rsidRPr="009B5840">
              <w:t>) рабочих дня до истечения срока подачи заявок на участие в закупке</w:t>
            </w:r>
            <w:r>
              <w:t>,</w:t>
            </w:r>
          </w:p>
          <w:p w:rsidR="009B5840" w:rsidRDefault="002B4D0C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A16F29">
              <w:t xml:space="preserve">то организатор </w:t>
            </w:r>
            <w:r w:rsidR="00AD35B1">
              <w:t>закупки</w:t>
            </w:r>
            <w:r w:rsidRPr="00A16F29">
              <w:t xml:space="preserve"> переносит окончательный срок подачи заявок на участие в </w:t>
            </w:r>
            <w:r w:rsidR="00AD35B1">
              <w:t>закупке</w:t>
            </w:r>
            <w:r w:rsidRPr="00A16F29">
              <w:t xml:space="preserve"> на количество дней задержки, чтобы срок подачи заявок на участие в </w:t>
            </w:r>
            <w:r w:rsidR="00AD35B1">
              <w:t>закупке</w:t>
            </w:r>
            <w:r w:rsidRPr="00A16F29">
              <w:t xml:space="preserve"> составлял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не</w:t>
            </w:r>
            <w:r>
              <w:t xml:space="preserve"> менее чем 3 (три) рабочих дня</w:t>
            </w:r>
            <w:r w:rsidRPr="00AD35B1">
              <w:t>;</w:t>
            </w:r>
          </w:p>
          <w:p w:rsidR="009B5840" w:rsidRPr="00AD35B1" w:rsidRDefault="00AE6B22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>
              <w:t>для запроса предложений -</w:t>
            </w:r>
            <w:r w:rsidR="009B5840" w:rsidRPr="009B5840">
              <w:t xml:space="preserve"> не менее чем </w:t>
            </w:r>
            <w:r w:rsidR="009B5840">
              <w:t>2 (два</w:t>
            </w:r>
            <w:r w:rsidR="009B5840" w:rsidRPr="009B5840">
              <w:t>) рабочих дня</w:t>
            </w:r>
            <w:r w:rsidR="009B5840">
              <w:t>.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="00DF4855" w:rsidRPr="00345E3A">
              <w:t xml:space="preserve">не </w:t>
            </w:r>
            <w:proofErr w:type="gramStart"/>
            <w:r w:rsidR="00DF4855" w:rsidRPr="00345E3A">
              <w:t>позднее</w:t>
            </w:r>
            <w:proofErr w:type="gramEnd"/>
            <w:r w:rsidR="00DF4855" w:rsidRPr="00345E3A">
              <w:t xml:space="preserve"> чем за 5 (пять) рабочих дней до окончания срока подачи заявок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 w:rsidR="00DF4855">
              <w:t>,</w:t>
            </w:r>
            <w:r w:rsidRPr="00AD35B1">
              <w:t xml:space="preserve"> </w:t>
            </w:r>
            <w:r w:rsidR="00DF4855" w:rsidRPr="00AD35B1">
              <w:t xml:space="preserve">запроса цен </w:t>
            </w:r>
            <w:r w:rsidRPr="00AD35B1">
              <w:t xml:space="preserve">- </w:t>
            </w:r>
            <w:r w:rsidR="00DF4855" w:rsidRPr="00DF4855">
              <w:t xml:space="preserve">не </w:t>
            </w:r>
            <w:proofErr w:type="gramStart"/>
            <w:r w:rsidR="00DF4855" w:rsidRPr="00DF4855">
              <w:t>позднее</w:t>
            </w:r>
            <w:proofErr w:type="gramEnd"/>
            <w:r w:rsidR="00DF4855" w:rsidRPr="00DF4855">
              <w:t xml:space="preserve">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2B4D0C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0823EC">
              <w:t xml:space="preserve">для конкурса - </w:t>
            </w:r>
            <w:r w:rsidR="002B4D0C" w:rsidRPr="00B65767">
              <w:t xml:space="preserve">не менее чем 15 (пятнадцать) календарных дней, </w:t>
            </w:r>
            <w:r w:rsidR="002B4D0C">
              <w:t xml:space="preserve">а </w:t>
            </w:r>
            <w:r w:rsidR="002B4D0C" w:rsidRPr="00B65767">
              <w:t xml:space="preserve">в случае изменения предмета </w:t>
            </w:r>
            <w:r>
              <w:t>конкурса</w:t>
            </w:r>
            <w:r w:rsidR="002B4D0C" w:rsidRPr="00B65767">
              <w:t xml:space="preserve"> — такой срок должен быть равен или больше срока, на который было размещено извещение о проведении </w:t>
            </w:r>
            <w:r w:rsidR="00AD35B1">
              <w:t>закупки</w:t>
            </w:r>
            <w:r>
              <w:t>;</w:t>
            </w:r>
          </w:p>
          <w:p w:rsidR="000823EC" w:rsidRPr="00AD35B1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Pr="00AD35B1">
              <w:t>.</w:t>
            </w:r>
          </w:p>
          <w:p w:rsidR="000823EC" w:rsidRPr="00FC009D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</w:t>
            </w:r>
            <w:r w:rsidRPr="000823EC">
              <w:t>не менее 2 (двух) рабочих дней, а в случае изменения предмета запроса цен — 5 (пять) календарных дней</w:t>
            </w:r>
            <w:r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>Обеспечение заявки на участие в </w:t>
            </w:r>
            <w:r w:rsidR="00AD35B1">
              <w:t>закупке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>календарных дней (для конкурса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не менее 90 (девяносто) календарных дней</w:t>
            </w:r>
            <w:r w:rsidR="00596D27"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>предоставления обеспечения исполнения обязательств участника</w:t>
            </w:r>
            <w:proofErr w:type="gramEnd"/>
            <w:r w:rsidRPr="00AE7722">
              <w:t xml:space="preserve">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2107345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4"/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3B11CC" w:rsidRPr="002C4A4B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в течение 5 (пяти) рабочих дней со дня получения опоздавшей заявки – участнику закупки, заявка которого опоздала;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7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семи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412D5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состоявше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победителю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либо со дня принятия решения об отказе от заключения с ним договора – такому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3B11CC" w:rsidRPr="00E21F8A">
              <w:t xml:space="preserve"> При этом срок возврата обеспечения после подведения итогов по результатам рассмотренной жалобы устанавливается с учетом </w:t>
            </w:r>
            <w:r w:rsidR="003B11CC">
              <w:t>подпункта </w:t>
            </w:r>
            <w:r w:rsidR="009A65EA">
              <w:fldChar w:fldCharType="begin"/>
            </w:r>
            <w:r w:rsidR="003B11CC">
              <w:instrText xml:space="preserve"> REF _Ref411840763 \r \h </w:instrText>
            </w:r>
            <w:r w:rsidR="009A65EA">
              <w:fldChar w:fldCharType="separate"/>
            </w:r>
            <w:r w:rsidR="001B1EE5">
              <w:t>г)</w:t>
            </w:r>
            <w:r w:rsidR="009A65EA">
              <w:fldChar w:fldCharType="end"/>
            </w:r>
            <w:r w:rsidR="003B11CC">
              <w:t xml:space="preserve"> пункта </w:t>
            </w:r>
            <w:r w:rsidR="009A65EA">
              <w:fldChar w:fldCharType="begin"/>
            </w:r>
            <w:r w:rsidR="003B11CC">
              <w:instrText xml:space="preserve"> REF _Ref412107345 \r \h </w:instrText>
            </w:r>
            <w:r w:rsidR="009A65EA">
              <w:fldChar w:fldCharType="separate"/>
            </w:r>
            <w:r w:rsidR="001B1EE5">
              <w:t>4.5</w:t>
            </w:r>
            <w:r w:rsidR="009A65EA">
              <w:fldChar w:fldCharType="end"/>
            </w:r>
            <w:r w:rsidR="003B11CC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3B11CC" w:rsidRPr="003B11CC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proofErr w:type="gramEnd"/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F54CF8" w:rsidRPr="00F54CF8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</w:t>
            </w:r>
            <w:proofErr w:type="spellStart"/>
            <w:r w:rsidRPr="00983A63">
              <w:rPr>
                <w:szCs w:val="24"/>
              </w:rPr>
              <w:t>pdf</w:t>
            </w:r>
            <w:proofErr w:type="spellEnd"/>
            <w:r w:rsidRPr="00983A63">
              <w:rPr>
                <w:szCs w:val="24"/>
              </w:rPr>
              <w:t>, формат: один файл – один документ).</w:t>
            </w:r>
            <w:proofErr w:type="gramEnd"/>
            <w:r w:rsidRPr="00983A63">
              <w:rPr>
                <w:szCs w:val="24"/>
              </w:rPr>
              <w:t xml:space="preserve"> 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="00586911">
              <w:t xml:space="preserve">(для конкурса - </w:t>
            </w:r>
            <w:r w:rsidR="00586911" w:rsidRPr="00090CC9">
              <w:t xml:space="preserve">в течение </w:t>
            </w:r>
            <w:r w:rsidR="00586911">
              <w:t>9</w:t>
            </w:r>
            <w:r w:rsidR="00586911" w:rsidRPr="00090CC9">
              <w:t>0 календарных дней</w:t>
            </w:r>
            <w:r w:rsidR="00586911">
              <w:t>)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</w:p>
          <w:p w:rsidR="003B11CC" w:rsidRPr="00641F6C" w:rsidRDefault="003B11CC" w:rsidP="003B11CC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7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3B11CC" w:rsidRPr="00C74B4E" w:rsidRDefault="003B11CC" w:rsidP="003B11CC">
            <w:pPr>
              <w:pStyle w:val="-6"/>
              <w:numPr>
                <w:ilvl w:val="0"/>
                <w:numId w:val="62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3B11CC" w:rsidRPr="00C74B4E" w:rsidRDefault="003B11CC" w:rsidP="003B11CC">
            <w:pPr>
              <w:pStyle w:val="-6"/>
              <w:numPr>
                <w:ilvl w:val="0"/>
                <w:numId w:val="62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3B11CC" w:rsidRPr="005671FF" w:rsidRDefault="003B11CC" w:rsidP="003B11CC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</w:t>
            </w:r>
            <w:r w:rsidRPr="003B11CC">
              <w:t>изменений</w:t>
            </w:r>
            <w:r w:rsidRPr="005671FF">
              <w:rPr>
                <w:bCs w:val="0"/>
                <w:szCs w:val="24"/>
              </w:rPr>
              <w:t xml:space="preserve">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8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7"/>
            <w:bookmarkEnd w:id="78"/>
          </w:p>
          <w:p w:rsidR="003B11CC" w:rsidRPr="005671FF" w:rsidRDefault="003B11CC" w:rsidP="003B11CC">
            <w:pPr>
              <w:pStyle w:val="a0"/>
              <w:numPr>
                <w:ilvl w:val="4"/>
                <w:numId w:val="63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3B11CC" w:rsidRPr="005671FF" w:rsidRDefault="003B11CC" w:rsidP="003B11CC">
            <w:pPr>
              <w:pStyle w:val="a0"/>
              <w:numPr>
                <w:ilvl w:val="4"/>
                <w:numId w:val="63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3B11CC" w:rsidRDefault="003B11CC" w:rsidP="003B11CC">
            <w:pPr>
              <w:pStyle w:val="a0"/>
              <w:numPr>
                <w:ilvl w:val="4"/>
                <w:numId w:val="63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3B11CC" w:rsidRPr="005671FF" w:rsidRDefault="003B11CC" w:rsidP="003B11CC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9A65EA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9A65EA">
              <w:rPr>
                <w:szCs w:val="24"/>
              </w:rPr>
            </w:r>
            <w:r w:rsidR="009A65EA">
              <w:rPr>
                <w:szCs w:val="24"/>
              </w:rPr>
              <w:fldChar w:fldCharType="separate"/>
            </w:r>
            <w:r w:rsidR="001B1EE5">
              <w:rPr>
                <w:szCs w:val="24"/>
              </w:rPr>
              <w:t>7.5</w:t>
            </w:r>
            <w:r w:rsidR="009A65EA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</w:t>
            </w:r>
            <w:proofErr w:type="gramEnd"/>
            <w:r w:rsidRPr="003012C7">
              <w:rPr>
                <w:szCs w:val="24"/>
              </w:rPr>
              <w:t xml:space="preserve">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9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79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0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3B11C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B11CC">
              <w:rPr>
                <w:szCs w:val="24"/>
              </w:rPr>
              <w:t>сведения, подтверждаемые участником закупки декларативно по форме в соответствии с требованиями закупочной 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1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9A65EA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9A65EA">
              <w:rPr>
                <w:szCs w:val="24"/>
              </w:rPr>
            </w:r>
            <w:r w:rsidR="009A65EA">
              <w:rPr>
                <w:szCs w:val="24"/>
              </w:rPr>
              <w:fldChar w:fldCharType="separate"/>
            </w:r>
            <w:r w:rsidR="001B1EE5">
              <w:rPr>
                <w:szCs w:val="24"/>
              </w:rPr>
              <w:t>б)</w:t>
            </w:r>
            <w:r w:rsidR="009A65EA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9A65EA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9A65EA">
              <w:rPr>
                <w:szCs w:val="24"/>
              </w:rPr>
            </w:r>
            <w:r w:rsidR="009A65EA">
              <w:rPr>
                <w:szCs w:val="24"/>
              </w:rPr>
              <w:fldChar w:fldCharType="separate"/>
            </w:r>
            <w:r w:rsidR="001B1EE5">
              <w:rPr>
                <w:szCs w:val="24"/>
              </w:rPr>
              <w:t>8.2</w:t>
            </w:r>
            <w:r w:rsidR="009A65EA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fldSimple w:instr=" REF _Ref401221504 \r \h  \* MERGEFORMAT ">
              <w:r w:rsidR="001B1EE5" w:rsidRPr="001B1EE5">
                <w:rPr>
                  <w:rFonts w:ascii="Times New Roman" w:hAnsi="Times New Roman"/>
                  <w:bCs/>
                  <w:sz w:val="24"/>
                  <w:szCs w:val="24"/>
                </w:rPr>
                <w:t>7.5.1</w:t>
              </w:r>
            </w:fldSimple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fldSimple w:instr=" REF _Ref401221523 \r \h  \* MERGEFORMAT ">
              <w:r w:rsidR="001B1EE5" w:rsidRPr="001B1EE5">
                <w:rPr>
                  <w:rFonts w:ascii="Times New Roman" w:hAnsi="Times New Roman"/>
                  <w:bCs/>
                  <w:sz w:val="24"/>
                  <w:szCs w:val="24"/>
                </w:rPr>
                <w:t>7.5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43 \r \h  \* MERGEFORMAT ">
              <w:r w:rsidR="001B1EE5" w:rsidRPr="001B1EE5">
                <w:rPr>
                  <w:rFonts w:ascii="Times New Roman" w:hAnsi="Times New Roman"/>
                  <w:bCs/>
                  <w:sz w:val="24"/>
                  <w:szCs w:val="24"/>
                </w:rPr>
                <w:t>8.3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2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2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84 \r \h  \* MERGEFORMAT ">
              <w:r w:rsidR="001B1EE5" w:rsidRPr="001B1EE5">
                <w:rPr>
                  <w:rFonts w:ascii="Times New Roman" w:hAnsi="Times New Roman"/>
                  <w:bCs/>
                  <w:sz w:val="24"/>
                  <w:szCs w:val="24"/>
                </w:rPr>
                <w:t>7.8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конкурса/ запроса предложений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AD35B1"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3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3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4" w:name="_Ref407364133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5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AD35B1">
              <w:t>закупки</w:t>
            </w:r>
            <w:r w:rsidRPr="00DA3FA6">
              <w:t xml:space="preserve"> по всем заявкам на участие в </w:t>
            </w:r>
            <w:r w:rsidR="00AD35B1">
              <w:t>закупке</w:t>
            </w:r>
            <w:r w:rsidRPr="00DA3FA6">
              <w:t xml:space="preserve">, независимо от наличия в составе заявки на участие в </w:t>
            </w:r>
            <w:r w:rsidR="00AD35B1"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AD35B1">
              <w:t>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AD35B1">
              <w:t>закупки</w:t>
            </w:r>
            <w:r>
              <w:t xml:space="preserve"> и пунктом </w:t>
            </w:r>
            <w:r w:rsidR="009A65EA">
              <w:fldChar w:fldCharType="begin"/>
            </w:r>
            <w:r w:rsidR="00A54671">
              <w:instrText xml:space="preserve"> REF _Ref317253528 \r \h </w:instrText>
            </w:r>
            <w:r w:rsidR="009A65EA">
              <w:fldChar w:fldCharType="separate"/>
            </w:r>
            <w:r w:rsidR="001B1EE5">
              <w:t>4</w:t>
            </w:r>
            <w:r w:rsidR="009A65EA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>, обеспечение заявки на</w:t>
            </w:r>
            <w:proofErr w:type="gramEnd"/>
            <w:r w:rsidRPr="00DA3FA6">
              <w:t xml:space="preserve"> участие в </w:t>
            </w:r>
            <w:r w:rsidR="00AD35B1"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AD35B1"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9A65EA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9A65EA">
              <w:rPr>
                <w:bCs w:val="0"/>
              </w:rPr>
            </w:r>
            <w:r w:rsidR="009A65EA">
              <w:rPr>
                <w:bCs w:val="0"/>
              </w:rPr>
              <w:fldChar w:fldCharType="separate"/>
            </w:r>
            <w:r w:rsidR="001B1EE5">
              <w:rPr>
                <w:bCs w:val="0"/>
              </w:rPr>
              <w:t>4</w:t>
            </w:r>
            <w:r w:rsidR="009A65EA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t xml:space="preserve">При проведении </w:t>
            </w:r>
            <w:r>
              <w:t xml:space="preserve">конкурса/ </w:t>
            </w:r>
            <w:r w:rsidRPr="00656215">
              <w:t>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6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6"/>
          </w:p>
          <w:p w:rsidR="00656215" w:rsidRPr="00DA3FA6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 xml:space="preserve"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</w:t>
            </w:r>
            <w:proofErr w:type="spellStart"/>
            <w:r w:rsidRPr="00656215">
              <w:t>ранжировке</w:t>
            </w:r>
            <w:proofErr w:type="spellEnd"/>
            <w:r w:rsidRPr="00656215">
              <w:t xml:space="preserve">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</w:t>
            </w:r>
            <w:proofErr w:type="gramStart"/>
            <w:r w:rsidRPr="00BA1F2B">
              <w:t>,</w:t>
            </w:r>
            <w:proofErr w:type="gramEnd"/>
            <w:r w:rsidRPr="00BA1F2B">
              <w:t xml:space="preserve">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>и предмета закупки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175F4B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  <w:r w:rsidR="00734377">
              <w:rPr>
                <w:spacing w:val="-6"/>
                <w:szCs w:val="24"/>
              </w:rPr>
              <w:t xml:space="preserve"> </w:t>
            </w:r>
            <w:r w:rsidR="00734377" w:rsidRPr="00734377">
              <w:rPr>
                <w:b/>
                <w:i/>
                <w:spacing w:val="-6"/>
                <w:szCs w:val="24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9A65EA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9A65EA">
              <w:rPr>
                <w:spacing w:val="-6"/>
                <w:szCs w:val="28"/>
              </w:rPr>
            </w:r>
            <w:r w:rsidR="009A65EA">
              <w:rPr>
                <w:spacing w:val="-6"/>
                <w:szCs w:val="28"/>
              </w:rPr>
              <w:fldChar w:fldCharType="separate"/>
            </w:r>
            <w:r w:rsidR="001B1EE5">
              <w:rPr>
                <w:spacing w:val="-6"/>
                <w:szCs w:val="28"/>
              </w:rPr>
              <w:t>5</w:t>
            </w:r>
            <w:r w:rsidR="009A65EA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3B11CC">
              <w:rPr>
                <w:spacing w:val="-6"/>
                <w:szCs w:val="28"/>
              </w:rPr>
              <w:t>,</w:t>
            </w:r>
            <w:r w:rsidR="003B11CC" w:rsidRPr="00725278">
              <w:rPr>
                <w:spacing w:val="-6"/>
                <w:szCs w:val="28"/>
              </w:rPr>
              <w:t xml:space="preserve"> </w:t>
            </w:r>
            <w:r w:rsidR="003B11CC" w:rsidRPr="000F53C2">
              <w:rPr>
                <w:spacing w:val="-6"/>
                <w:szCs w:val="28"/>
              </w:rPr>
              <w:t>протокол переторжки</w:t>
            </w:r>
            <w:r w:rsidRPr="00725278">
              <w:rPr>
                <w:spacing w:val="-6"/>
                <w:szCs w:val="28"/>
              </w:rPr>
              <w:t xml:space="preserve"> в течение того же рабочего дня </w:t>
            </w:r>
            <w:r w:rsidR="003B11CC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AD35B1">
              <w:rPr>
                <w:spacing w:val="-6"/>
                <w:szCs w:val="28"/>
              </w:rPr>
              <w:t>закупки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895DA5">
              <w:rPr>
                <w:spacing w:val="-6"/>
                <w:szCs w:val="28"/>
              </w:rPr>
              <w:t xml:space="preserve">способа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4B2B78">
            <w:pPr>
              <w:ind w:right="153"/>
            </w:pPr>
            <w:r>
              <w:t>Проведение оценочной стадии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666B">
            <w:pPr>
              <w:ind w:right="153"/>
            </w:pPr>
            <w:r w:rsidRPr="000619BA">
              <w:t xml:space="preserve">Подведение итогов </w:t>
            </w:r>
            <w:r w:rsidR="00AD35B1">
              <w:t>закупки</w:t>
            </w:r>
            <w:r w:rsidRPr="000619BA">
              <w:t xml:space="preserve">. Выбор победителя </w:t>
            </w:r>
            <w:r w:rsidR="00AD35B1">
              <w:t>закупки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</w:t>
            </w:r>
            <w:proofErr w:type="gramStart"/>
            <w:r w:rsidRPr="00F567FD">
              <w:rPr>
                <w:rFonts w:ascii="Times New Roman" w:hAnsi="Times New Roman"/>
                <w:sz w:val="24"/>
                <w:szCs w:val="24"/>
              </w:rPr>
              <w:t>участие</w:t>
            </w:r>
            <w:proofErr w:type="gramEnd"/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Федеральной антимонопольной службе России</w:t>
            </w:r>
            <w:r w:rsidR="003B11CC">
              <w:rPr>
                <w:rFonts w:ascii="Times New Roman" w:hAnsi="Times New Roman"/>
                <w:sz w:val="24"/>
                <w:szCs w:val="24"/>
              </w:rPr>
              <w:t xml:space="preserve"> или суде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7" w:name="_Ref317254659"/>
          </w:p>
        </w:tc>
        <w:bookmarkEnd w:id="87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11CC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B11CC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B11CC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B11CC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B11CC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="003B11C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проект договора, который составляется путем включения условий исполнения договора, предложенных </w:t>
            </w:r>
            <w:r w:rsidR="00283739" w:rsidRPr="00283739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28373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 иное не предусмотрено извещением о проведении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22BB4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F22BB4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="00F22BB4"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F22BB4">
              <w:rPr>
                <w:rFonts w:ascii="Times New Roman" w:hAnsi="Times New Roman"/>
                <w:sz w:val="24"/>
                <w:szCs w:val="24"/>
              </w:rPr>
              <w:t>о</w:t>
            </w:r>
            <w:r w:rsidR="00F22BB4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</w:t>
            </w:r>
            <w:proofErr w:type="gramEnd"/>
            <w:r w:rsidRPr="00FA02D7">
              <w:t xml:space="preserve">, </w:t>
            </w:r>
            <w:proofErr w:type="gramStart"/>
            <w:r w:rsidRPr="00FA02D7">
              <w:t>посредством</w:t>
            </w:r>
            <w:proofErr w:type="gramEnd"/>
            <w:r w:rsidRPr="00FA02D7">
              <w:t xml:space="preserve">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</w:t>
            </w:r>
            <w:proofErr w:type="gramStart"/>
            <w:r w:rsidR="00EC3606" w:rsidRPr="00EC3606">
              <w:t>и</w:t>
            </w:r>
            <w:proofErr w:type="gramEnd"/>
            <w:r w:rsidR="00EC3606" w:rsidRPr="00EC3606">
              <w:t xml:space="preserve">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8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8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F22BB4">
              <w:t>,</w:t>
            </w:r>
            <w:r w:rsidRPr="00676509">
              <w:t xml:space="preserve"> достигнутых по результатам преддоговорных переговоров,</w:t>
            </w:r>
            <w:r w:rsidR="002F2194" w:rsidRPr="002F2194">
              <w:t xml:space="preserve"> </w:t>
            </w:r>
            <w:r w:rsidRPr="00676509">
              <w:t>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9A65EA">
              <w:fldChar w:fldCharType="begin"/>
            </w:r>
            <w:r w:rsidR="00134C01">
              <w:instrText xml:space="preserve"> REF _Ref401223826 \r \h </w:instrText>
            </w:r>
            <w:r w:rsidR="009A65EA">
              <w:fldChar w:fldCharType="separate"/>
            </w:r>
            <w:r w:rsidR="001B1EE5">
              <w:t>а)</w:t>
            </w:r>
            <w:r w:rsidR="009A65EA">
              <w:fldChar w:fldCharType="end"/>
            </w:r>
            <w:r w:rsidR="00134C01">
              <w:t>-</w:t>
            </w:r>
            <w:r w:rsidR="009A65EA">
              <w:fldChar w:fldCharType="begin"/>
            </w:r>
            <w:r w:rsidR="00134C01">
              <w:instrText xml:space="preserve"> REF _Ref401223828 \r \h </w:instrText>
            </w:r>
            <w:r w:rsidR="009A65EA">
              <w:fldChar w:fldCharType="separate"/>
            </w:r>
            <w:r w:rsidR="001B1EE5">
              <w:t>в)</w:t>
            </w:r>
            <w:r w:rsidR="009A65EA">
              <w:fldChar w:fldCharType="end"/>
            </w:r>
            <w:r w:rsidR="00134C01">
              <w:t xml:space="preserve"> пункта </w:t>
            </w:r>
            <w:r w:rsidR="009A65EA">
              <w:fldChar w:fldCharType="begin"/>
            </w:r>
            <w:r w:rsidR="00134C01">
              <w:instrText xml:space="preserve"> REF _Ref352159239 \r \h </w:instrText>
            </w:r>
            <w:r w:rsidR="009A65EA">
              <w:fldChar w:fldCharType="separate"/>
            </w:r>
            <w:r w:rsidR="001B1EE5">
              <w:t>15.1</w:t>
            </w:r>
            <w:r w:rsidR="009A65EA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9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0" w:name="_Toc247716281"/>
            <w:bookmarkStart w:id="91" w:name="_Ref307226092"/>
            <w:bookmarkStart w:id="92" w:name="_Ref375848735"/>
            <w:bookmarkStart w:id="93" w:name="_Toc368984333"/>
            <w:bookmarkStart w:id="94" w:name="_Toc391380982"/>
            <w:bookmarkStart w:id="95" w:name="_Toc383097271"/>
            <w:bookmarkEnd w:id="89"/>
            <w:r w:rsidRPr="00D47910">
              <w:rPr>
                <w:spacing w:val="-6"/>
              </w:rPr>
              <w:t>Отказ заказчика от заключения договора</w:t>
            </w:r>
            <w:bookmarkEnd w:id="90"/>
            <w:bookmarkEnd w:id="91"/>
            <w:bookmarkEnd w:id="92"/>
            <w:bookmarkEnd w:id="93"/>
            <w:bookmarkEnd w:id="94"/>
            <w:bookmarkEnd w:id="95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6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6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7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8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5E58E0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5E58E0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5E58E0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9" w:name="_Ref317256138"/>
          </w:p>
        </w:tc>
        <w:bookmarkEnd w:id="99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0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обязательств по договору из следующих:</w:t>
            </w:r>
            <w:bookmarkEnd w:id="100"/>
          </w:p>
          <w:p w:rsidR="002B4D0C" w:rsidRPr="00CD7AA8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C300C7">
              <w:t>обязательства по возврату аванса;</w:t>
            </w:r>
          </w:p>
          <w:p w:rsidR="002B4D0C" w:rsidRPr="00C300C7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C300C7">
              <w:t xml:space="preserve">исполнение </w:t>
            </w:r>
            <w:r w:rsidR="002F2194">
              <w:t xml:space="preserve">основных </w:t>
            </w:r>
            <w:r w:rsidRPr="00C300C7">
              <w:t>обязательств по договору;</w:t>
            </w:r>
          </w:p>
          <w:p w:rsidR="002B4D0C" w:rsidRPr="00C300C7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C300C7">
              <w:t>исполнение гарантийных обязательств,</w:t>
            </w:r>
          </w:p>
          <w:p w:rsidR="002B4D0C" w:rsidRPr="00DE0B73" w:rsidRDefault="00F46090" w:rsidP="001B1EE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101" w:name="_Ref409098091"/>
            <w:r w:rsidRPr="001B1EE5">
              <w:rPr>
                <w:rFonts w:ascii="Times New Roman" w:hAnsi="Times New Roman"/>
                <w:sz w:val="24"/>
                <w:szCs w:val="24"/>
              </w:rPr>
              <w:t>Допустимые формы обеспечения исполнения обязательств по договору</w:t>
            </w:r>
            <w:r w:rsidR="002B4D0C" w:rsidRPr="001B1EE5">
              <w:rPr>
                <w:rFonts w:ascii="Times New Roman" w:hAnsi="Times New Roman"/>
                <w:sz w:val="24"/>
                <w:szCs w:val="24"/>
              </w:rPr>
              <w:t>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</w:t>
            </w:r>
            <w:r w:rsidR="008E62CB">
              <w:rPr>
                <w:rFonts w:ascii="Times New Roman" w:hAnsi="Times New Roman"/>
                <w:sz w:val="24"/>
                <w:szCs w:val="24"/>
              </w:rPr>
              <w:t>,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9A65E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C300C7">
              <w:rPr>
                <w:rFonts w:ascii="Times New Roman" w:hAnsi="Times New Roman"/>
                <w:sz w:val="24"/>
                <w:szCs w:val="24"/>
              </w:rPr>
              <w:instrText xml:space="preserve"> REF _Ref409098091 \r \h </w:instrText>
            </w:r>
            <w:r w:rsidR="009A65EA">
              <w:rPr>
                <w:rFonts w:ascii="Times New Roman" w:hAnsi="Times New Roman"/>
                <w:sz w:val="24"/>
                <w:szCs w:val="24"/>
              </w:rPr>
            </w:r>
            <w:r w:rsidR="009A65E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B1EE5">
              <w:rPr>
                <w:rFonts w:ascii="Times New Roman" w:hAnsi="Times New Roman"/>
                <w:sz w:val="24"/>
                <w:szCs w:val="24"/>
              </w:rPr>
              <w:t>16.2</w:t>
            </w:r>
            <w:r w:rsidR="009A65E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8E62CB">
              <w:rPr>
                <w:rFonts w:ascii="Times New Roman" w:hAnsi="Times New Roman"/>
                <w:sz w:val="24"/>
                <w:szCs w:val="24"/>
              </w:rPr>
              <w:t>,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CD7AA8">
            <w:pPr>
              <w:numPr>
                <w:ilvl w:val="0"/>
                <w:numId w:val="48"/>
              </w:numPr>
              <w:ind w:left="0" w:firstLine="637"/>
              <w:jc w:val="both"/>
              <w:rPr>
                <w:szCs w:val="20"/>
              </w:rPr>
            </w:pPr>
            <w:proofErr w:type="gramStart"/>
            <w:r>
              <w:t xml:space="preserve">направляет </w:t>
            </w:r>
            <w:r w:rsidRPr="003079B7">
              <w:t xml:space="preserve">предложение о включении сведений о таком лице </w:t>
            </w:r>
            <w:r>
              <w:t xml:space="preserve">в реестр недобросовестных поставщиков, ведущийся в соответствии с положениями </w:t>
            </w:r>
            <w:r w:rsidR="00CD7AA8" w:rsidRPr="00CD7AA8">
              <w:t>Федерального закона от 18 июля 2011 года № 223-ФЗ «О закупках товаров, работ, услуг отдельными видами юридических лиц»</w:t>
            </w:r>
            <w:r>
              <w:t xml:space="preserve">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Pr="00FC009D" w:rsidRDefault="002B4D0C" w:rsidP="00CD7AA8">
            <w:pPr>
              <w:numPr>
                <w:ilvl w:val="0"/>
                <w:numId w:val="49"/>
              </w:numPr>
              <w:ind w:left="0" w:firstLine="637"/>
              <w:jc w:val="both"/>
              <w:rPr>
                <w:szCs w:val="20"/>
              </w:rPr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</w:t>
            </w:r>
            <w:r w:rsidR="00F22BB4">
              <w:t>направляются</w:t>
            </w:r>
            <w:r w:rsidRPr="00FC009D">
              <w:t xml:space="preserve"> 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F22BB4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proofErr w:type="gramStart"/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арбитраж/Нормативные документы). </w:t>
            </w:r>
            <w:proofErr w:type="gramEnd"/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9"/>
      <w:footerReference w:type="default" r:id="rId10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11CC" w:rsidRDefault="003B11CC">
      <w:r>
        <w:separator/>
      </w:r>
    </w:p>
  </w:endnote>
  <w:endnote w:type="continuationSeparator" w:id="0">
    <w:p w:rsidR="003B11CC" w:rsidRDefault="003B11CC">
      <w:r>
        <w:continuationSeparator/>
      </w:r>
    </w:p>
  </w:endnote>
  <w:endnote w:type="continuationNotice" w:id="1">
    <w:p w:rsidR="003B11CC" w:rsidRDefault="003B11C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1CC" w:rsidRPr="00FE6219" w:rsidRDefault="003B11CC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11CC" w:rsidRDefault="003B11CC">
      <w:r>
        <w:separator/>
      </w:r>
    </w:p>
  </w:footnote>
  <w:footnote w:type="continuationSeparator" w:id="0">
    <w:p w:rsidR="003B11CC" w:rsidRDefault="003B11CC">
      <w:r>
        <w:continuationSeparator/>
      </w:r>
    </w:p>
  </w:footnote>
  <w:footnote w:type="continuationNotice" w:id="1">
    <w:p w:rsidR="003B11CC" w:rsidRDefault="003B11C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1CC" w:rsidRPr="00F429FC" w:rsidRDefault="009A65E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3B11CC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752F2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9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1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2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4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5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5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8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9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2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8"/>
  </w:num>
  <w:num w:numId="2">
    <w:abstractNumId w:val="49"/>
  </w:num>
  <w:num w:numId="3">
    <w:abstractNumId w:val="45"/>
  </w:num>
  <w:num w:numId="4">
    <w:abstractNumId w:val="1"/>
  </w:num>
  <w:num w:numId="5">
    <w:abstractNumId w:val="0"/>
  </w:num>
  <w:num w:numId="6">
    <w:abstractNumId w:val="38"/>
  </w:num>
  <w:num w:numId="7">
    <w:abstractNumId w:val="36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7"/>
  </w:num>
  <w:num w:numId="13">
    <w:abstractNumId w:val="47"/>
  </w:num>
  <w:num w:numId="14">
    <w:abstractNumId w:val="28"/>
  </w:num>
  <w:num w:numId="15">
    <w:abstractNumId w:val="22"/>
  </w:num>
  <w:num w:numId="16">
    <w:abstractNumId w:val="18"/>
  </w:num>
  <w:num w:numId="17">
    <w:abstractNumId w:val="52"/>
  </w:num>
  <w:num w:numId="18">
    <w:abstractNumId w:val="11"/>
  </w:num>
  <w:num w:numId="19">
    <w:abstractNumId w:val="17"/>
  </w:num>
  <w:num w:numId="20">
    <w:abstractNumId w:val="20"/>
  </w:num>
  <w:num w:numId="21">
    <w:abstractNumId w:val="41"/>
  </w:num>
  <w:num w:numId="22">
    <w:abstractNumId w:val="43"/>
  </w:num>
  <w:num w:numId="23">
    <w:abstractNumId w:val="54"/>
  </w:num>
  <w:num w:numId="24">
    <w:abstractNumId w:val="62"/>
  </w:num>
  <w:num w:numId="25">
    <w:abstractNumId w:val="60"/>
  </w:num>
  <w:num w:numId="26">
    <w:abstractNumId w:val="15"/>
  </w:num>
  <w:num w:numId="27">
    <w:abstractNumId w:val="34"/>
  </w:num>
  <w:num w:numId="28">
    <w:abstractNumId w:val="42"/>
  </w:num>
  <w:num w:numId="29">
    <w:abstractNumId w:val="9"/>
  </w:num>
  <w:num w:numId="30">
    <w:abstractNumId w:val="46"/>
  </w:num>
  <w:num w:numId="31">
    <w:abstractNumId w:val="27"/>
  </w:num>
  <w:num w:numId="32">
    <w:abstractNumId w:val="37"/>
  </w:num>
  <w:num w:numId="33">
    <w:abstractNumId w:val="12"/>
  </w:num>
  <w:num w:numId="34">
    <w:abstractNumId w:val="35"/>
  </w:num>
  <w:num w:numId="35">
    <w:abstractNumId w:val="61"/>
  </w:num>
  <w:num w:numId="36">
    <w:abstractNumId w:val="10"/>
  </w:num>
  <w:num w:numId="37">
    <w:abstractNumId w:val="56"/>
  </w:num>
  <w:num w:numId="38">
    <w:abstractNumId w:val="14"/>
  </w:num>
  <w:num w:numId="39">
    <w:abstractNumId w:val="55"/>
  </w:num>
  <w:num w:numId="40">
    <w:abstractNumId w:val="53"/>
  </w:num>
  <w:num w:numId="41">
    <w:abstractNumId w:val="7"/>
  </w:num>
  <w:num w:numId="42">
    <w:abstractNumId w:val="23"/>
  </w:num>
  <w:num w:numId="43">
    <w:abstractNumId w:val="48"/>
  </w:num>
  <w:num w:numId="44">
    <w:abstractNumId w:val="33"/>
  </w:num>
  <w:num w:numId="45">
    <w:abstractNumId w:val="51"/>
  </w:num>
  <w:num w:numId="46">
    <w:abstractNumId w:val="24"/>
  </w:num>
  <w:num w:numId="47">
    <w:abstractNumId w:val="21"/>
  </w:num>
  <w:num w:numId="48">
    <w:abstractNumId w:val="39"/>
  </w:num>
  <w:num w:numId="49">
    <w:abstractNumId w:val="32"/>
  </w:num>
  <w:num w:numId="50">
    <w:abstractNumId w:val="59"/>
  </w:num>
  <w:num w:numId="51">
    <w:abstractNumId w:val="8"/>
  </w:num>
  <w:num w:numId="52">
    <w:abstractNumId w:val="40"/>
  </w:num>
  <w:num w:numId="53">
    <w:abstractNumId w:val="19"/>
  </w:num>
  <w:num w:numId="54">
    <w:abstractNumId w:val="30"/>
  </w:num>
  <w:num w:numId="55">
    <w:abstractNumId w:val="44"/>
  </w:num>
  <w:num w:numId="56">
    <w:abstractNumId w:val="50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16"/>
  </w:num>
  <w:num w:numId="63">
    <w:abstractNumId w:val="25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485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1EE5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39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94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483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1CC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A45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120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E0C82"/>
    <w:rsid w:val="005E1A6E"/>
    <w:rsid w:val="005E2193"/>
    <w:rsid w:val="005E3229"/>
    <w:rsid w:val="005E3EA6"/>
    <w:rsid w:val="005E457C"/>
    <w:rsid w:val="005E4935"/>
    <w:rsid w:val="005E58E0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2CC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0255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28DF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40C6"/>
    <w:rsid w:val="00826DC5"/>
    <w:rsid w:val="00830DA7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5EE6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2C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5EA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18AF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6FF0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5BDB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66DD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0C10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0C7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69D2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AB0"/>
    <w:rsid w:val="00CC1CD9"/>
    <w:rsid w:val="00CC3538"/>
    <w:rsid w:val="00CC3AA2"/>
    <w:rsid w:val="00CC4A6C"/>
    <w:rsid w:val="00CC5CEB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D7AA8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2F2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4352"/>
    <w:rsid w:val="00E15A77"/>
    <w:rsid w:val="00E15F63"/>
    <w:rsid w:val="00E16C2B"/>
    <w:rsid w:val="00E21420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2BB4"/>
    <w:rsid w:val="00F23E94"/>
    <w:rsid w:val="00F249AA"/>
    <w:rsid w:val="00F24F02"/>
    <w:rsid w:val="00F276F3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CF8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742BB-707A-4587-B8C8-132E8C1187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9CD59F-F703-489A-B596-A04FFDD16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19</Pages>
  <Words>7458</Words>
  <Characters>42514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49873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sizikova.e.n</cp:lastModifiedBy>
  <cp:revision>15</cp:revision>
  <cp:lastPrinted>2014-09-25T07:32:00Z</cp:lastPrinted>
  <dcterms:created xsi:type="dcterms:W3CDTF">2015-01-15T12:15:00Z</dcterms:created>
  <dcterms:modified xsi:type="dcterms:W3CDTF">2015-08-20T14:50:00Z</dcterms:modified>
</cp:coreProperties>
</file>